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44"/>
          <w:szCs w:val="44"/>
          <w:lang w:val="en-US"/>
        </w:rPr>
      </w:pPr>
      <w:r>
        <w:rPr>
          <w:rFonts w:hint="eastAsia" w:ascii="微软雅黑" w:hAnsi="微软雅黑" w:eastAsia="微软雅黑" w:cs="微软雅黑"/>
          <w:b w:val="0"/>
          <w:bCs w:val="0"/>
          <w:sz w:val="44"/>
          <w:szCs w:val="44"/>
          <w:lang w:eastAsia="zh-CN"/>
        </w:rPr>
        <w:t>烟台附院一志愿拟录取考生</w:t>
      </w:r>
      <w:r>
        <w:rPr>
          <w:rFonts w:hint="eastAsia" w:ascii="微软雅黑" w:hAnsi="微软雅黑" w:eastAsia="微软雅黑" w:cs="微软雅黑"/>
          <w:b w:val="0"/>
          <w:bCs w:val="0"/>
          <w:sz w:val="44"/>
          <w:szCs w:val="44"/>
        </w:rPr>
        <w:t>体检</w:t>
      </w:r>
      <w:r>
        <w:rPr>
          <w:rFonts w:hint="eastAsia" w:ascii="微软雅黑" w:hAnsi="微软雅黑" w:eastAsia="微软雅黑" w:cs="微软雅黑"/>
          <w:b w:val="0"/>
          <w:bCs w:val="0"/>
          <w:sz w:val="44"/>
          <w:szCs w:val="44"/>
          <w:lang w:val="en-US" w:eastAsia="zh-CN"/>
        </w:rPr>
        <w:t>须知</w:t>
      </w:r>
    </w:p>
    <w:p>
      <w:pPr>
        <w:rPr>
          <w:rFonts w:hint="eastAsia"/>
        </w:rPr>
      </w:pP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1.</w:t>
      </w:r>
      <w:r>
        <w:rPr>
          <w:rFonts w:hint="eastAsia" w:ascii="宋体" w:hAnsi="宋体" w:eastAsia="宋体" w:cs="宋体"/>
          <w:sz w:val="28"/>
          <w:szCs w:val="28"/>
        </w:rPr>
        <w:t>体检时间: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早上</w:t>
      </w:r>
      <w:r>
        <w:rPr>
          <w:rFonts w:hint="eastAsia" w:ascii="宋体" w:hAnsi="宋体" w:eastAsia="宋体" w:cs="宋体"/>
          <w:sz w:val="28"/>
          <w:szCs w:val="28"/>
        </w:rPr>
        <w:t>7:30开检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，体检日期以复试学院通知为准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numPr>
          <w:ilvl w:val="0"/>
          <w:numId w:val="0"/>
        </w:numPr>
        <w:ind w:left="0" w:leftChars="0"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  <w:t>2.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体检当日持个人身份证，到体检中心后，在自助机用身份证缴费150元，再到体检中心服务台办理体检单开始体检。</w:t>
      </w:r>
    </w:p>
    <w:p>
      <w:pPr>
        <w:numPr>
          <w:ilvl w:val="0"/>
          <w:numId w:val="0"/>
        </w:numPr>
        <w:ind w:left="0" w:lef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3.</w:t>
      </w:r>
      <w:r>
        <w:rPr>
          <w:rFonts w:hint="eastAsia" w:ascii="宋体" w:hAnsi="宋体" w:eastAsia="宋体" w:cs="宋体"/>
          <w:sz w:val="28"/>
          <w:szCs w:val="28"/>
        </w:rPr>
        <w:t>体检前3天注意饮食均衡，勿食用高脂、高蛋白食物，勿饮酒，勿使用对肝肾功能有损害的药物。</w:t>
      </w:r>
    </w:p>
    <w:p>
      <w:pPr>
        <w:numPr>
          <w:ilvl w:val="0"/>
          <w:numId w:val="0"/>
        </w:numPr>
        <w:ind w:left="0" w:leftChars="0" w:firstLine="560" w:firstLineChars="200"/>
        <w:rPr>
          <w:rFonts w:hint="eastAsia"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体检前日</w:t>
      </w:r>
      <w:r>
        <w:rPr>
          <w:rFonts w:hint="eastAsia" w:ascii="宋体" w:hAnsi="宋体" w:eastAsia="宋体" w:cs="宋体"/>
          <w:sz w:val="28"/>
          <w:szCs w:val="28"/>
        </w:rPr>
        <w:t>晚上10点后禁食、水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体检</w:t>
      </w:r>
      <w:r>
        <w:rPr>
          <w:rFonts w:hint="eastAsia" w:ascii="宋体" w:hAnsi="宋体" w:eastAsia="宋体" w:cs="宋体"/>
          <w:sz w:val="28"/>
          <w:szCs w:val="28"/>
        </w:rPr>
        <w:t>当日需空腹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体检前一天注意休息，避免剧烈活动和情绪激动，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禁止熬夜，保证充足睡眠，休息不好会影响血压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等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结果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且极易引发低血糖发生。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.体检应着易穿脱的宽松棉质衣服，勿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戴首饰，</w:t>
      </w:r>
      <w:r>
        <w:rPr>
          <w:rFonts w:hint="eastAsia" w:ascii="宋体" w:hAnsi="宋体" w:eastAsia="宋体" w:cs="宋体"/>
          <w:sz w:val="28"/>
          <w:szCs w:val="28"/>
        </w:rPr>
        <w:t>勿穿连体衣裤、连衣裙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连体袜</w:t>
      </w:r>
      <w:r>
        <w:rPr>
          <w:rFonts w:hint="eastAsia" w:ascii="宋体" w:hAnsi="宋体" w:eastAsia="宋体" w:cs="宋体"/>
          <w:sz w:val="28"/>
          <w:szCs w:val="28"/>
        </w:rPr>
        <w:t>，勿穿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带有</w:t>
      </w:r>
      <w:r>
        <w:rPr>
          <w:rFonts w:hint="eastAsia" w:ascii="宋体" w:hAnsi="宋体" w:eastAsia="宋体" w:cs="宋体"/>
          <w:sz w:val="28"/>
          <w:szCs w:val="28"/>
        </w:rPr>
        <w:t>金属拉链、纽扣、挂钩的内衣或服装(避免对胸片造成影响)。</w:t>
      </w:r>
    </w:p>
    <w:p>
      <w:pPr>
        <w:ind w:firstLine="560" w:firstLineChars="200"/>
        <w:rPr>
          <w:rFonts w:hint="eastAsia"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.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体检者如有晕针、晕血反应需提前告知医护人员</w:t>
      </w:r>
      <w:r>
        <w:rPr>
          <w:rFonts w:hint="eastAsia" w:ascii="宋体" w:hAnsi="宋体" w:eastAsia="宋体" w:cs="宋体"/>
          <w:sz w:val="28"/>
          <w:szCs w:val="28"/>
        </w:rPr>
        <w:t>，抽血后立即持续按压针眼处3-5分钟，防止出血，勿揉局部，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体检过程中如有任何不适需及时告知医护人员。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.根据体检项目以及健康管理中心导检工作人员引导，有序体检。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.体检项目勿漏检，体检单需回收，体检项目全部检查完毕后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需将体检指引单交于前台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医务</w:t>
      </w:r>
      <w:r>
        <w:rPr>
          <w:rFonts w:hint="eastAsia" w:ascii="宋体" w:hAnsi="宋体" w:eastAsia="宋体" w:cs="宋体"/>
          <w:sz w:val="28"/>
          <w:szCs w:val="28"/>
        </w:rPr>
        <w:t>人员。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.体检咨询电话:0535-4770469。</w:t>
      </w:r>
      <w:bookmarkStart w:id="0" w:name="_GoBack"/>
      <w:bookmarkEnd w:id="0"/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</w:rPr>
        <w:t>.地址:滨医烟台附院(牟平区金埠大街717号)，门诊南门进入，直走20米西健康管理中心(门诊部C区)。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zMWQ0MzhkNjViNjlkNWE2MDU4YWNiYWExN2U5NzgifQ=="/>
  </w:docVars>
  <w:rsids>
    <w:rsidRoot w:val="00000000"/>
    <w:rsid w:val="17654A64"/>
    <w:rsid w:val="4F0C4C2C"/>
    <w:rsid w:val="621F13B8"/>
    <w:rsid w:val="6B1A25B2"/>
    <w:rsid w:val="745C0B49"/>
    <w:rsid w:val="777C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2024-03-25T07:18:00Z</dcterms:created>
  <dc:creator>Administrator</dc:creator>
  <cp:lastModifiedBy>　海蓝蓝</cp:lastModifiedBy>
  <dcterms:modified xsi:type="dcterms:W3CDTF">2024-03-27T02:50:45Z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C530D4363641468688166AB504BB29B6_12</vt:lpwstr>
  </property>
</Properties>
</file>